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ED88" w14:textId="77777777" w:rsidR="00E3727F" w:rsidRDefault="00E3727F" w:rsidP="00E3727F">
      <w:pPr>
        <w:jc w:val="center"/>
        <w:rPr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2FB830D8" wp14:editId="48369401">
            <wp:extent cx="2162175" cy="92285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132" cy="9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42F0" w14:textId="77777777" w:rsidR="00E3727F" w:rsidRDefault="00E3727F" w:rsidP="00E3727F">
      <w:pPr>
        <w:jc w:val="center"/>
        <w:rPr>
          <w:b/>
          <w:bCs/>
          <w:color w:val="4472C4" w:themeColor="accent1"/>
        </w:rPr>
      </w:pPr>
    </w:p>
    <w:p w14:paraId="56C0B5C4" w14:textId="62105657" w:rsidR="00E3727F" w:rsidRPr="00E3727F" w:rsidRDefault="00E3727F" w:rsidP="00E3727F">
      <w:pPr>
        <w:jc w:val="center"/>
        <w:rPr>
          <w:b/>
          <w:bCs/>
          <w:color w:val="4472C4" w:themeColor="accent1"/>
          <w:sz w:val="32"/>
          <w:szCs w:val="32"/>
        </w:rPr>
      </w:pPr>
      <w:r w:rsidRPr="00E3727F">
        <w:rPr>
          <w:b/>
          <w:bCs/>
          <w:color w:val="4472C4" w:themeColor="accent1"/>
          <w:sz w:val="32"/>
          <w:szCs w:val="32"/>
        </w:rPr>
        <w:t>RESPONSIVE ACKNOWLEDGEMENT COPY</w:t>
      </w:r>
    </w:p>
    <w:p w14:paraId="3A0A06DB" w14:textId="77777777" w:rsidR="00E3727F" w:rsidRDefault="00E3727F" w:rsidP="00E3727F"/>
    <w:p w14:paraId="031C3CC1" w14:textId="77777777" w:rsidR="00E3727F" w:rsidRDefault="00E3727F" w:rsidP="00E3727F">
      <w:pPr>
        <w:contextualSpacing/>
        <w:rPr>
          <w:rFonts w:ascii="Times New Roman" w:hAnsi="Times New Roman" w:cs="Times New Roman"/>
        </w:rPr>
      </w:pPr>
    </w:p>
    <w:p w14:paraId="2DB5E1F1" w14:textId="76750A62" w:rsidR="00E3727F" w:rsidRDefault="00E3727F" w:rsidP="00E3727F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766714">
        <w:rPr>
          <w:rFonts w:ascii="Times New Roman" w:hAnsi="Times New Roman" w:cs="Times New Roman"/>
        </w:rPr>
        <w:t>Dear [First name],</w:t>
      </w:r>
    </w:p>
    <w:p w14:paraId="35A9A0FC" w14:textId="77777777" w:rsidR="00E3727F" w:rsidRPr="00766714" w:rsidRDefault="00E3727F" w:rsidP="00E3727F">
      <w:pPr>
        <w:contextualSpacing/>
        <w:rPr>
          <w:rFonts w:ascii="Times New Roman" w:hAnsi="Times New Roman" w:cs="Times New Roman"/>
        </w:rPr>
      </w:pPr>
    </w:p>
    <w:p w14:paraId="4791B37F" w14:textId="77777777" w:rsidR="00E3727F" w:rsidRDefault="00E3727F" w:rsidP="00E3727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you! Your generous contribution is already at work bringing vibrant and essential public television to people </w:t>
      </w:r>
      <w:proofErr w:type="gramStart"/>
      <w:r>
        <w:rPr>
          <w:rFonts w:ascii="Times New Roman" w:hAnsi="Times New Roman" w:cs="Times New Roman"/>
        </w:rPr>
        <w:t>all across</w:t>
      </w:r>
      <w:proofErr w:type="gramEnd"/>
      <w:r>
        <w:rPr>
          <w:rFonts w:ascii="Times New Roman" w:hAnsi="Times New Roman" w:cs="Times New Roman"/>
        </w:rPr>
        <w:t xml:space="preserve"> our community. Indeed, your support makes the programs you care most about possible. </w:t>
      </w:r>
    </w:p>
    <w:p w14:paraId="3B9FE1B5" w14:textId="77777777" w:rsidR="00E3727F" w:rsidRDefault="00E3727F" w:rsidP="00E3727F">
      <w:pPr>
        <w:contextualSpacing/>
        <w:rPr>
          <w:rFonts w:ascii="Times New Roman" w:hAnsi="Times New Roman" w:cs="Times New Roman"/>
        </w:rPr>
      </w:pPr>
    </w:p>
    <w:p w14:paraId="7FA2BD08" w14:textId="77777777" w:rsidR="00E3727F" w:rsidRDefault="00E3727F" w:rsidP="00E3727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Especially, in these unprecedented times, your support assures that resources are available to serve immediate community needs.</w:t>
      </w:r>
    </w:p>
    <w:p w14:paraId="213AEBC5" w14:textId="77777777" w:rsidR="00E3727F" w:rsidRDefault="00E3727F" w:rsidP="00E3727F">
      <w:pPr>
        <w:contextualSpacing/>
        <w:rPr>
          <w:rFonts w:ascii="Times New Roman" w:hAnsi="Times New Roman" w:cs="Times New Roman"/>
        </w:rPr>
      </w:pPr>
    </w:p>
    <w:p w14:paraId="6C73B4D0" w14:textId="77777777" w:rsidR="00E3727F" w:rsidRDefault="00E3727F" w:rsidP="00E37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488">
        <w:rPr>
          <w:rFonts w:ascii="Times New Roman" w:hAnsi="Times New Roman" w:cs="Times New Roman"/>
        </w:rPr>
        <w:t>To support our children with extra educational resources while they’re out of schoo</w:t>
      </w:r>
      <w:r>
        <w:rPr>
          <w:rFonts w:ascii="Times New Roman" w:hAnsi="Times New Roman" w:cs="Times New Roman"/>
        </w:rPr>
        <w:t>l,</w:t>
      </w:r>
    </w:p>
    <w:p w14:paraId="2DEC7E02" w14:textId="77777777" w:rsidR="00E3727F" w:rsidRPr="00554488" w:rsidRDefault="00E3727F" w:rsidP="00E3727F">
      <w:pPr>
        <w:pStyle w:val="ListParagraph"/>
        <w:rPr>
          <w:rFonts w:ascii="Times New Roman" w:hAnsi="Times New Roman" w:cs="Times New Roman"/>
        </w:rPr>
      </w:pPr>
    </w:p>
    <w:p w14:paraId="64AAE2AC" w14:textId="77777777" w:rsidR="00E3727F" w:rsidRDefault="00E3727F" w:rsidP="00E37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488">
        <w:rPr>
          <w:rFonts w:ascii="Times New Roman" w:hAnsi="Times New Roman" w:cs="Times New Roman"/>
        </w:rPr>
        <w:t>To expand the in-depth, daily reporting from the PBS NewsHour team on our health and economic crisis as well as the consequential upcoming electio</w:t>
      </w:r>
      <w:r>
        <w:rPr>
          <w:rFonts w:ascii="Times New Roman" w:hAnsi="Times New Roman" w:cs="Times New Roman"/>
        </w:rPr>
        <w:t>n,</w:t>
      </w:r>
    </w:p>
    <w:p w14:paraId="0AC6D96C" w14:textId="77777777" w:rsidR="00E3727F" w:rsidRPr="00774B75" w:rsidRDefault="00E3727F" w:rsidP="00E3727F">
      <w:pPr>
        <w:rPr>
          <w:rFonts w:ascii="Times New Roman" w:hAnsi="Times New Roman" w:cs="Times New Roman"/>
        </w:rPr>
      </w:pPr>
    </w:p>
    <w:p w14:paraId="098FBE28" w14:textId="77777777" w:rsidR="00E3727F" w:rsidRPr="00554488" w:rsidRDefault="00E3727F" w:rsidP="00E37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488">
        <w:rPr>
          <w:rFonts w:ascii="Times New Roman" w:hAnsi="Times New Roman" w:cs="Times New Roman"/>
        </w:rPr>
        <w:t xml:space="preserve">To keep the </w:t>
      </w:r>
      <w:r w:rsidRPr="00C47487">
        <w:rPr>
          <w:rFonts w:ascii="Times New Roman" w:hAnsi="Times New Roman" w:cs="Times New Roman"/>
          <w:b/>
          <w:bCs/>
          <w:i/>
          <w:iCs/>
        </w:rPr>
        <w:t>FRONTLINE</w:t>
      </w:r>
      <w:r w:rsidRPr="00554488">
        <w:rPr>
          <w:rFonts w:ascii="Times New Roman" w:hAnsi="Times New Roman" w:cs="Times New Roman"/>
        </w:rPr>
        <w:t xml:space="preserve"> team stationed worldwide, bringing us daily reports and podcasts, and working on an essential documentary about America’s response to the serious threats and consequences of the coronavirus. </w:t>
      </w:r>
    </w:p>
    <w:p w14:paraId="6A7EC7AA" w14:textId="77777777" w:rsidR="00E3727F" w:rsidRDefault="00E3727F" w:rsidP="00E3727F">
      <w:pPr>
        <w:contextualSpacing/>
        <w:rPr>
          <w:rFonts w:ascii="Times New Roman" w:hAnsi="Times New Roman" w:cs="Times New Roman"/>
        </w:rPr>
      </w:pPr>
    </w:p>
    <w:p w14:paraId="1CBEBB5F" w14:textId="77777777" w:rsidR="00E3727F" w:rsidRPr="00791BB7" w:rsidRDefault="00E3727F" w:rsidP="00E3727F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And thanks to you</w:t>
      </w:r>
      <w:r w:rsidRPr="00766714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even in these challenging times, [STATION]</w:t>
      </w:r>
      <w:r w:rsidRPr="00766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continues to be </w:t>
      </w:r>
      <w:r w:rsidRPr="00766714">
        <w:rPr>
          <w:rFonts w:ascii="Times New Roman" w:hAnsi="Times New Roman" w:cs="Times New Roman"/>
        </w:rPr>
        <w:t>your all-access ticket to amazing adventures with</w:t>
      </w:r>
      <w:r>
        <w:rPr>
          <w:rFonts w:ascii="Times New Roman" w:hAnsi="Times New Roman" w:cs="Times New Roman"/>
        </w:rPr>
        <w:t xml:space="preserve"> shows like</w:t>
      </w:r>
      <w:r w:rsidRPr="00766714">
        <w:rPr>
          <w:rFonts w:ascii="Times New Roman" w:hAnsi="Times New Roman" w:cs="Times New Roman"/>
        </w:rPr>
        <w:t xml:space="preserve"> </w:t>
      </w:r>
      <w:r w:rsidRPr="00C47487">
        <w:rPr>
          <w:rFonts w:ascii="Times New Roman" w:hAnsi="Times New Roman" w:cs="Times New Roman"/>
          <w:b/>
          <w:bCs/>
          <w:i/>
        </w:rPr>
        <w:t>NOVA</w:t>
      </w:r>
      <w:r>
        <w:rPr>
          <w:rFonts w:ascii="Times New Roman" w:hAnsi="Times New Roman" w:cs="Times New Roman"/>
        </w:rPr>
        <w:t xml:space="preserve">, </w:t>
      </w:r>
      <w:r w:rsidRPr="00C47487">
        <w:rPr>
          <w:rFonts w:ascii="Times New Roman" w:hAnsi="Times New Roman" w:cs="Times New Roman"/>
          <w:b/>
          <w:bCs/>
          <w:i/>
        </w:rPr>
        <w:t>American Experience</w:t>
      </w:r>
      <w:r>
        <w:rPr>
          <w:rFonts w:ascii="Times New Roman" w:hAnsi="Times New Roman" w:cs="Times New Roman"/>
          <w:iCs/>
        </w:rPr>
        <w:t xml:space="preserve">, and </w:t>
      </w:r>
      <w:r w:rsidRPr="00C47487">
        <w:rPr>
          <w:rFonts w:ascii="Times New Roman" w:hAnsi="Times New Roman" w:cs="Times New Roman"/>
          <w:b/>
          <w:bCs/>
          <w:i/>
        </w:rPr>
        <w:t>Travels with Rick Steves</w:t>
      </w:r>
      <w:r w:rsidRPr="0076671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Thanks to you</w:t>
      </w:r>
      <w:r w:rsidRPr="00766714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[STATION]</w:t>
      </w:r>
      <w:r w:rsidRPr="00766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continues to be </w:t>
      </w:r>
      <w:r w:rsidRPr="00766714">
        <w:rPr>
          <w:rFonts w:ascii="Times New Roman" w:hAnsi="Times New Roman" w:cs="Times New Roman"/>
        </w:rPr>
        <w:t xml:space="preserve">the best storyteller and entertainer around, from </w:t>
      </w:r>
      <w:r w:rsidRPr="00C47487">
        <w:rPr>
          <w:rFonts w:ascii="Times New Roman" w:hAnsi="Times New Roman" w:cs="Times New Roman"/>
          <w:b/>
          <w:bCs/>
          <w:i/>
        </w:rPr>
        <w:t>MASTERPIECE</w:t>
      </w:r>
      <w:r w:rsidRPr="00766714">
        <w:rPr>
          <w:rFonts w:ascii="Times New Roman" w:hAnsi="Times New Roman" w:cs="Times New Roman"/>
        </w:rPr>
        <w:t xml:space="preserve"> to </w:t>
      </w:r>
      <w:r w:rsidRPr="00C47487">
        <w:rPr>
          <w:rFonts w:ascii="Times New Roman" w:hAnsi="Times New Roman" w:cs="Times New Roman"/>
          <w:b/>
          <w:bCs/>
          <w:i/>
        </w:rPr>
        <w:t>Great Performances</w:t>
      </w:r>
      <w:r>
        <w:rPr>
          <w:rFonts w:ascii="Times New Roman" w:hAnsi="Times New Roman" w:cs="Times New Roman"/>
          <w:iCs/>
        </w:rPr>
        <w:t xml:space="preserve"> and more</w:t>
      </w:r>
      <w:r w:rsidRPr="00766714">
        <w:rPr>
          <w:rFonts w:ascii="Times New Roman" w:hAnsi="Times New Roman" w:cs="Times New Roman"/>
        </w:rPr>
        <w:t>.</w:t>
      </w:r>
      <w:r w:rsidRPr="00766714">
        <w:rPr>
          <w:rFonts w:ascii="Times New Roman" w:hAnsi="Times New Roman" w:cs="Times New Roman"/>
        </w:rPr>
        <w:br/>
      </w:r>
    </w:p>
    <w:p w14:paraId="5C26F397" w14:textId="77777777" w:rsidR="00E3727F" w:rsidRPr="00AD0053" w:rsidRDefault="00E3727F" w:rsidP="00E3727F">
      <w:pPr>
        <w:contextualSpacing/>
        <w:rPr>
          <w:rFonts w:ascii="Times New Roman" w:hAnsi="Times New Roman" w:cs="Times New Roman"/>
        </w:rPr>
      </w:pPr>
      <w:r w:rsidRPr="00766714">
        <w:rPr>
          <w:rFonts w:ascii="Times New Roman" w:hAnsi="Times New Roman" w:cs="Times New Roman"/>
        </w:rPr>
        <w:t>All of this</w:t>
      </w:r>
      <w:r>
        <w:rPr>
          <w:rFonts w:ascii="Times New Roman" w:hAnsi="Times New Roman" w:cs="Times New Roman"/>
        </w:rPr>
        <w:t xml:space="preserve"> is available to our community because of your generosity. Your support puts</w:t>
      </w:r>
      <w:r w:rsidRPr="00AD0053">
        <w:rPr>
          <w:rFonts w:ascii="Times New Roman" w:hAnsi="Times New Roman" w:cs="Times New Roman"/>
        </w:rPr>
        <w:t xml:space="preserve"> great art, performance</w:t>
      </w:r>
      <w:r>
        <w:rPr>
          <w:rFonts w:ascii="Times New Roman" w:hAnsi="Times New Roman" w:cs="Times New Roman"/>
        </w:rPr>
        <w:t>s</w:t>
      </w:r>
      <w:r w:rsidRPr="00AD0053">
        <w:rPr>
          <w:rFonts w:ascii="Times New Roman" w:hAnsi="Times New Roman" w:cs="Times New Roman"/>
        </w:rPr>
        <w:t xml:space="preserve"> and m</w:t>
      </w:r>
      <w:r>
        <w:rPr>
          <w:rFonts w:ascii="Times New Roman" w:hAnsi="Times New Roman" w:cs="Times New Roman"/>
        </w:rPr>
        <w:t xml:space="preserve">usic within reach of the curious… </w:t>
      </w:r>
      <w:r w:rsidRPr="00AD0053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>help share the stories of</w:t>
      </w:r>
      <w:r w:rsidRPr="00AD0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AD0053">
        <w:rPr>
          <w:rFonts w:ascii="Times New Roman" w:hAnsi="Times New Roman" w:cs="Times New Roman"/>
        </w:rPr>
        <w:t xml:space="preserve">celebrated </w:t>
      </w:r>
      <w:r>
        <w:rPr>
          <w:rFonts w:ascii="Times New Roman" w:hAnsi="Times New Roman" w:cs="Times New Roman"/>
        </w:rPr>
        <w:t>and the unknown…</w:t>
      </w:r>
      <w:r w:rsidRPr="00AD0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inspire the child of today to become the scientist of tomorrow… and you power vital news coverage that’s more essential than ever.</w:t>
      </w:r>
    </w:p>
    <w:p w14:paraId="5D5BDE04" w14:textId="77777777" w:rsidR="00E3727F" w:rsidRPr="00766714" w:rsidRDefault="00E3727F" w:rsidP="00E3727F">
      <w:pPr>
        <w:contextualSpacing/>
        <w:rPr>
          <w:rFonts w:ascii="Times New Roman" w:hAnsi="Times New Roman" w:cs="Times New Roman"/>
        </w:rPr>
      </w:pPr>
    </w:p>
    <w:p w14:paraId="28612A74" w14:textId="77777777" w:rsidR="00E3727F" w:rsidRPr="00791BB7" w:rsidRDefault="00E3727F" w:rsidP="00E3727F">
      <w:pPr>
        <w:contextualSpacing/>
        <w:rPr>
          <w:rFonts w:ascii="Times New Roman" w:hAnsi="Times New Roman" w:cs="Times New Roman"/>
          <w:b/>
        </w:rPr>
      </w:pPr>
      <w:r w:rsidRPr="00766714">
        <w:rPr>
          <w:rFonts w:ascii="Times New Roman" w:hAnsi="Times New Roman" w:cs="Times New Roman"/>
          <w:b/>
          <w:i/>
        </w:rPr>
        <w:t xml:space="preserve">Your </w:t>
      </w:r>
      <w:r>
        <w:rPr>
          <w:rFonts w:ascii="Times New Roman" w:hAnsi="Times New Roman" w:cs="Times New Roman"/>
          <w:b/>
          <w:i/>
        </w:rPr>
        <w:t>contribution</w:t>
      </w:r>
      <w:r w:rsidRPr="00766714">
        <w:rPr>
          <w:rFonts w:ascii="Times New Roman" w:hAnsi="Times New Roman" w:cs="Times New Roman"/>
          <w:b/>
          <w:i/>
        </w:rPr>
        <w:t xml:space="preserve"> is the fuel that</w:t>
      </w:r>
      <w:r>
        <w:rPr>
          <w:rFonts w:ascii="Times New Roman" w:hAnsi="Times New Roman" w:cs="Times New Roman"/>
          <w:b/>
          <w:i/>
        </w:rPr>
        <w:t xml:space="preserve"> </w:t>
      </w:r>
      <w:r w:rsidRPr="00766714">
        <w:rPr>
          <w:rFonts w:ascii="Times New Roman" w:hAnsi="Times New Roman" w:cs="Times New Roman"/>
          <w:b/>
          <w:i/>
        </w:rPr>
        <w:t>make</w:t>
      </w:r>
      <w:r>
        <w:rPr>
          <w:rFonts w:ascii="Times New Roman" w:hAnsi="Times New Roman" w:cs="Times New Roman"/>
          <w:b/>
          <w:i/>
        </w:rPr>
        <w:t>s</w:t>
      </w:r>
      <w:r w:rsidRPr="00766714">
        <w:rPr>
          <w:rFonts w:ascii="Times New Roman" w:hAnsi="Times New Roman" w:cs="Times New Roman"/>
          <w:b/>
          <w:i/>
        </w:rPr>
        <w:t xml:space="preserve"> this unique mission possible and powerful</w:t>
      </w:r>
      <w:r w:rsidRPr="0076671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766714">
        <w:rPr>
          <w:rFonts w:ascii="Times New Roman" w:hAnsi="Times New Roman" w:cs="Times New Roman"/>
        </w:rPr>
        <w:t>There’s simply no e</w:t>
      </w:r>
      <w:r>
        <w:rPr>
          <w:rFonts w:ascii="Times New Roman" w:hAnsi="Times New Roman" w:cs="Times New Roman"/>
        </w:rPr>
        <w:t>nd to what your support can do! A</w:t>
      </w:r>
      <w:r w:rsidRPr="00766714">
        <w:rPr>
          <w:rFonts w:ascii="Times New Roman" w:hAnsi="Times New Roman" w:cs="Times New Roman"/>
        </w:rPr>
        <w:t xml:space="preserve">nd so, </w:t>
      </w:r>
      <w:r w:rsidRPr="00766714">
        <w:rPr>
          <w:rFonts w:ascii="Times New Roman" w:hAnsi="Times New Roman" w:cs="Times New Roman"/>
          <w:b/>
          <w:i/>
        </w:rPr>
        <w:t>no end to our gratitude</w:t>
      </w:r>
      <w:r w:rsidRPr="0076671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</w:p>
    <w:p w14:paraId="32A6664E" w14:textId="77777777" w:rsidR="00E3727F" w:rsidRPr="00766714" w:rsidRDefault="00E3727F" w:rsidP="00E3727F">
      <w:pPr>
        <w:contextualSpacing/>
        <w:rPr>
          <w:rFonts w:ascii="Times New Roman" w:hAnsi="Times New Roman" w:cs="Times New Roman"/>
        </w:rPr>
      </w:pPr>
      <w:r w:rsidRPr="00766714">
        <w:rPr>
          <w:rFonts w:ascii="Times New Roman" w:hAnsi="Times New Roman" w:cs="Times New Roman"/>
        </w:rPr>
        <w:t xml:space="preserve"> </w:t>
      </w:r>
    </w:p>
    <w:p w14:paraId="34AF80B9" w14:textId="77777777" w:rsidR="00E3727F" w:rsidRPr="00766714" w:rsidRDefault="00E3727F" w:rsidP="00E3727F">
      <w:pPr>
        <w:contextualSpacing/>
        <w:rPr>
          <w:rFonts w:ascii="Times New Roman" w:hAnsi="Times New Roman" w:cs="Times New Roman"/>
        </w:rPr>
      </w:pPr>
    </w:p>
    <w:p w14:paraId="4BEA1080" w14:textId="77777777" w:rsidR="00E3727F" w:rsidRPr="00766714" w:rsidRDefault="00E3727F" w:rsidP="00E3727F">
      <w:pPr>
        <w:contextualSpacing/>
        <w:rPr>
          <w:rFonts w:ascii="Times New Roman" w:hAnsi="Times New Roman" w:cs="Times New Roman"/>
        </w:rPr>
      </w:pPr>
    </w:p>
    <w:p w14:paraId="6D87C96D" w14:textId="77777777" w:rsidR="00E3727F" w:rsidRDefault="00E3727F" w:rsidP="00E3727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0D474D04" w14:textId="77777777" w:rsidR="00E3727F" w:rsidRDefault="00E3727F" w:rsidP="00E3727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03625405" w14:textId="77777777" w:rsidR="00E3727F" w:rsidRPr="00766714" w:rsidRDefault="00E3727F" w:rsidP="00E3727F">
      <w:pPr>
        <w:contextualSpacing/>
        <w:rPr>
          <w:rFonts w:ascii="Times New Roman" w:hAnsi="Times New Roman" w:cs="Times New Roman"/>
        </w:rPr>
      </w:pPr>
    </w:p>
    <w:p w14:paraId="6E3DF4D1" w14:textId="77777777" w:rsidR="00E3727F" w:rsidRPr="00766714" w:rsidRDefault="00E3727F" w:rsidP="00E3727F">
      <w:pPr>
        <w:ind w:left="720" w:hanging="720"/>
        <w:contextualSpacing/>
        <w:rPr>
          <w:rFonts w:ascii="Times New Roman" w:hAnsi="Times New Roman" w:cs="Times New Roman"/>
        </w:rPr>
      </w:pPr>
      <w:r w:rsidRPr="00770EF8">
        <w:rPr>
          <w:rFonts w:ascii="Times New Roman" w:hAnsi="Times New Roman" w:cs="Times New Roman"/>
          <w:b/>
        </w:rPr>
        <w:t>P.S.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Be sure to stay connected by signing up for the [STATION] e-newsletter. And if your employer matches gift, find out how to increase your impact at [station.org/matching].</w:t>
      </w:r>
      <w:r w:rsidRPr="00766714">
        <w:rPr>
          <w:rFonts w:ascii="Times New Roman" w:hAnsi="Times New Roman" w:cs="Times New Roman"/>
        </w:rPr>
        <w:t xml:space="preserve"> </w:t>
      </w:r>
    </w:p>
    <w:p w14:paraId="59E5EE2F" w14:textId="77777777" w:rsidR="00E3727F" w:rsidRDefault="00E3727F" w:rsidP="00E3727F"/>
    <w:p w14:paraId="356E3711" w14:textId="77777777" w:rsidR="00AE3989" w:rsidRDefault="00AE3989"/>
    <w:sectPr w:rsidR="00AE3989" w:rsidSect="00E372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1210"/>
    <w:multiLevelType w:val="hybridMultilevel"/>
    <w:tmpl w:val="4E42C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7F"/>
    <w:rsid w:val="00AE3989"/>
    <w:rsid w:val="00E3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1920"/>
  <w15:chartTrackingRefBased/>
  <w15:docId w15:val="{E1F0B03F-6D2C-4DFE-A6E2-B3B2E426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72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B. Ferrier</dc:creator>
  <cp:keywords/>
  <dc:description/>
  <cp:lastModifiedBy>Tracy B. Ferrier</cp:lastModifiedBy>
  <cp:revision>1</cp:revision>
  <dcterms:created xsi:type="dcterms:W3CDTF">2020-04-14T16:00:00Z</dcterms:created>
  <dcterms:modified xsi:type="dcterms:W3CDTF">2020-04-14T16:01:00Z</dcterms:modified>
</cp:coreProperties>
</file>