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8C99" w14:textId="77777777" w:rsidR="004F0A72" w:rsidRDefault="004F0A72" w:rsidP="005A5E8E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1C6B9207" wp14:editId="30653281">
            <wp:extent cx="2114422" cy="902469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92" cy="9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54367F" w14:textId="0D967D6E" w:rsidR="005A5E8E" w:rsidRPr="00BE0E77" w:rsidRDefault="005A5E8E" w:rsidP="005A5E8E">
      <w:pPr>
        <w:jc w:val="center"/>
        <w:rPr>
          <w:b/>
          <w:bCs/>
          <w:color w:val="4472C4" w:themeColor="accent1"/>
          <w:sz w:val="32"/>
          <w:szCs w:val="32"/>
        </w:rPr>
      </w:pPr>
      <w:r w:rsidRPr="00BE0E77">
        <w:rPr>
          <w:b/>
          <w:bCs/>
          <w:color w:val="4472C4" w:themeColor="accent1"/>
          <w:sz w:val="32"/>
          <w:szCs w:val="32"/>
        </w:rPr>
        <w:t>PBS GivingTuesdayNow | On-Air Spots</w:t>
      </w:r>
    </w:p>
    <w:p w14:paraId="560E7398" w14:textId="03758356" w:rsidR="005A5E8E" w:rsidRDefault="005A5E8E" w:rsidP="005A5E8E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30472979" w14:textId="5315A4F8" w:rsidR="005A5E8E" w:rsidRDefault="005A5E8E" w:rsidP="005A5E8E">
      <w:pPr>
        <w:rPr>
          <w:sz w:val="28"/>
          <w:szCs w:val="28"/>
        </w:rPr>
      </w:pPr>
      <w:r>
        <w:rPr>
          <w:sz w:val="28"/>
          <w:szCs w:val="28"/>
        </w:rPr>
        <w:t>Hi I’m NAME, TITLE of [STATION],</w:t>
      </w:r>
    </w:p>
    <w:p w14:paraId="134C4365" w14:textId="34E8CD11" w:rsidR="005A5E8E" w:rsidRDefault="009634A1" w:rsidP="005A5E8E">
      <w:pPr>
        <w:rPr>
          <w:sz w:val="28"/>
          <w:szCs w:val="28"/>
        </w:rPr>
      </w:pPr>
      <w:r w:rsidRPr="009634A1">
        <w:rPr>
          <w:sz w:val="28"/>
          <w:szCs w:val="28"/>
        </w:rPr>
        <w:t>These are complex times</w:t>
      </w:r>
      <w:r w:rsidR="00094006">
        <w:rPr>
          <w:sz w:val="28"/>
          <w:szCs w:val="28"/>
        </w:rPr>
        <w:t>. L</w:t>
      </w:r>
      <w:r>
        <w:rPr>
          <w:sz w:val="28"/>
          <w:szCs w:val="28"/>
        </w:rPr>
        <w:t xml:space="preserve">ike many of you I’m working from home and navigating the </w:t>
      </w:r>
      <w:r w:rsidR="00094006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changes </w:t>
      </w:r>
      <w:r w:rsidR="00094006">
        <w:rPr>
          <w:sz w:val="28"/>
          <w:szCs w:val="28"/>
        </w:rPr>
        <w:t xml:space="preserve">around </w:t>
      </w:r>
      <w:r>
        <w:rPr>
          <w:sz w:val="28"/>
          <w:szCs w:val="28"/>
        </w:rPr>
        <w:t xml:space="preserve">our community. </w:t>
      </w:r>
      <w:r w:rsidR="00094006">
        <w:rPr>
          <w:sz w:val="28"/>
          <w:szCs w:val="28"/>
        </w:rPr>
        <w:t xml:space="preserve">Despite these challenges, [STATION]’s </w:t>
      </w:r>
      <w:r w:rsidR="00D206FE">
        <w:rPr>
          <w:sz w:val="28"/>
          <w:szCs w:val="28"/>
        </w:rPr>
        <w:t xml:space="preserve">dedication </w:t>
      </w:r>
      <w:r>
        <w:rPr>
          <w:sz w:val="28"/>
          <w:szCs w:val="28"/>
        </w:rPr>
        <w:t>to bring you the facts and information you need</w:t>
      </w:r>
      <w:r w:rsidR="00094006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and the critical PBS Kids </w:t>
      </w:r>
      <w:r w:rsidR="00D206FE">
        <w:rPr>
          <w:sz w:val="28"/>
          <w:szCs w:val="28"/>
        </w:rPr>
        <w:t>learning resources to everyone in our community has never been stronger.</w:t>
      </w:r>
    </w:p>
    <w:p w14:paraId="45D1812F" w14:textId="6C5C4AA1" w:rsidR="00D206FE" w:rsidRDefault="00D206FE" w:rsidP="005A5E8E">
      <w:pPr>
        <w:rPr>
          <w:sz w:val="28"/>
          <w:szCs w:val="28"/>
        </w:rPr>
      </w:pPr>
      <w:r>
        <w:rPr>
          <w:sz w:val="28"/>
          <w:szCs w:val="28"/>
        </w:rPr>
        <w:t xml:space="preserve">This week </w:t>
      </w:r>
      <w:r w:rsidR="00094006">
        <w:rPr>
          <w:sz w:val="28"/>
          <w:szCs w:val="28"/>
        </w:rPr>
        <w:t>we all have</w:t>
      </w:r>
      <w:r>
        <w:rPr>
          <w:sz w:val="28"/>
          <w:szCs w:val="28"/>
        </w:rPr>
        <w:t xml:space="preserve"> an extraordinary opportunity to </w:t>
      </w:r>
      <w:r w:rsidR="00094006">
        <w:rPr>
          <w:sz w:val="28"/>
          <w:szCs w:val="28"/>
        </w:rPr>
        <w:t>build up the resources</w:t>
      </w:r>
      <w:r>
        <w:rPr>
          <w:sz w:val="28"/>
          <w:szCs w:val="28"/>
        </w:rPr>
        <w:t xml:space="preserve"> that will take us through this time and into the recovery stronger. GivingTuesdayNow is a global moment to engage e</w:t>
      </w:r>
      <w:r w:rsidR="00094006">
        <w:rPr>
          <w:sz w:val="28"/>
          <w:szCs w:val="28"/>
        </w:rPr>
        <w:t xml:space="preserve">ach of us </w:t>
      </w:r>
      <w:r>
        <w:rPr>
          <w:sz w:val="28"/>
          <w:szCs w:val="28"/>
        </w:rPr>
        <w:t xml:space="preserve">to do what </w:t>
      </w:r>
      <w:r w:rsidR="0009400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can to </w:t>
      </w:r>
      <w:r w:rsidR="00094006">
        <w:rPr>
          <w:sz w:val="28"/>
          <w:szCs w:val="28"/>
        </w:rPr>
        <w:t xml:space="preserve">help </w:t>
      </w:r>
      <w:r>
        <w:rPr>
          <w:sz w:val="28"/>
          <w:szCs w:val="28"/>
        </w:rPr>
        <w:t xml:space="preserve">heal our community. </w:t>
      </w:r>
    </w:p>
    <w:p w14:paraId="5DF1E2FF" w14:textId="77777777" w:rsidR="00D206FE" w:rsidRDefault="00D206FE" w:rsidP="005A5E8E">
      <w:pPr>
        <w:rPr>
          <w:sz w:val="28"/>
          <w:szCs w:val="28"/>
        </w:rPr>
      </w:pPr>
      <w:r>
        <w:rPr>
          <w:sz w:val="28"/>
          <w:szCs w:val="28"/>
        </w:rPr>
        <w:t>Every program on [STATION] is made possible through generous donations. So please, if you are able, make sure that you support [STATION] on GivingTuesdayNow through May 5</w:t>
      </w:r>
      <w:r w:rsidRPr="00D206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A510823" w14:textId="77777777" w:rsidR="00D206FE" w:rsidRDefault="00D206FE" w:rsidP="005A5E8E">
      <w:pPr>
        <w:rPr>
          <w:sz w:val="28"/>
          <w:szCs w:val="28"/>
        </w:rPr>
      </w:pPr>
    </w:p>
    <w:p w14:paraId="7F9ACCE2" w14:textId="77777777" w:rsidR="00D206FE" w:rsidRDefault="00D206FE" w:rsidP="00D206FE">
      <w:pPr>
        <w:rPr>
          <w:sz w:val="28"/>
          <w:szCs w:val="28"/>
        </w:rPr>
      </w:pPr>
      <w:r>
        <w:rPr>
          <w:sz w:val="28"/>
          <w:szCs w:val="28"/>
        </w:rPr>
        <w:t>Hi I’m NAME, TITLE of [STATION],</w:t>
      </w:r>
    </w:p>
    <w:p w14:paraId="6F932D93" w14:textId="3385833D" w:rsidR="00D206FE" w:rsidRDefault="00D206FE" w:rsidP="00D206FE">
      <w:pPr>
        <w:rPr>
          <w:sz w:val="28"/>
          <w:szCs w:val="28"/>
        </w:rPr>
      </w:pPr>
      <w:r>
        <w:rPr>
          <w:sz w:val="28"/>
          <w:szCs w:val="28"/>
        </w:rPr>
        <w:t xml:space="preserve">I’m so grateful to </w:t>
      </w:r>
      <w:r w:rsidR="00094006">
        <w:rPr>
          <w:sz w:val="28"/>
          <w:szCs w:val="28"/>
        </w:rPr>
        <w:t>every viewer and supporter</w:t>
      </w:r>
      <w:r>
        <w:rPr>
          <w:sz w:val="28"/>
          <w:szCs w:val="28"/>
        </w:rPr>
        <w:t xml:space="preserve"> who ha</w:t>
      </w:r>
      <w:r w:rsidR="00094006">
        <w:rPr>
          <w:sz w:val="28"/>
          <w:szCs w:val="28"/>
        </w:rPr>
        <w:t>s</w:t>
      </w:r>
      <w:r>
        <w:rPr>
          <w:sz w:val="28"/>
          <w:szCs w:val="28"/>
        </w:rPr>
        <w:t xml:space="preserve"> emailed and called to let </w:t>
      </w:r>
      <w:r w:rsidR="00094006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know just how important the </w:t>
      </w:r>
      <w:r w:rsidR="00094006">
        <w:rPr>
          <w:sz w:val="28"/>
          <w:szCs w:val="28"/>
        </w:rPr>
        <w:t xml:space="preserve">programs </w:t>
      </w:r>
      <w:r>
        <w:rPr>
          <w:sz w:val="28"/>
          <w:szCs w:val="28"/>
        </w:rPr>
        <w:t xml:space="preserve">of [STATION] has been for them during this </w:t>
      </w:r>
      <w:r w:rsidR="00094006">
        <w:rPr>
          <w:sz w:val="28"/>
          <w:szCs w:val="28"/>
        </w:rPr>
        <w:t>c</w:t>
      </w:r>
      <w:r>
        <w:rPr>
          <w:sz w:val="28"/>
          <w:szCs w:val="28"/>
        </w:rPr>
        <w:t>oronavirus pandemic.</w:t>
      </w:r>
    </w:p>
    <w:p w14:paraId="19E95149" w14:textId="7CC9A7B3" w:rsidR="00D206FE" w:rsidRDefault="00094006" w:rsidP="00D206FE">
      <w:pPr>
        <w:rPr>
          <w:sz w:val="28"/>
          <w:szCs w:val="28"/>
        </w:rPr>
      </w:pPr>
      <w:r>
        <w:rPr>
          <w:sz w:val="28"/>
          <w:szCs w:val="28"/>
        </w:rPr>
        <w:t>[STATION] is</w:t>
      </w:r>
      <w:r w:rsidR="00D206FE">
        <w:rPr>
          <w:sz w:val="28"/>
          <w:szCs w:val="28"/>
        </w:rPr>
        <w:t xml:space="preserve"> </w:t>
      </w:r>
      <w:r w:rsidR="00FD2BEA">
        <w:rPr>
          <w:sz w:val="28"/>
          <w:szCs w:val="28"/>
        </w:rPr>
        <w:t>your</w:t>
      </w:r>
      <w:r w:rsidR="00D206FE">
        <w:rPr>
          <w:sz w:val="28"/>
          <w:szCs w:val="28"/>
        </w:rPr>
        <w:t xml:space="preserve"> public serv</w:t>
      </w:r>
      <w:r w:rsidR="00FD2BEA">
        <w:rPr>
          <w:sz w:val="28"/>
          <w:szCs w:val="28"/>
        </w:rPr>
        <w:t xml:space="preserve">ice, </w:t>
      </w:r>
      <w:r>
        <w:rPr>
          <w:sz w:val="28"/>
          <w:szCs w:val="28"/>
        </w:rPr>
        <w:t>sharing resources and</w:t>
      </w:r>
      <w:r w:rsidR="00FD2BEA">
        <w:rPr>
          <w:sz w:val="28"/>
          <w:szCs w:val="28"/>
        </w:rPr>
        <w:t xml:space="preserve"> lesson plans so every child can stay at grade level while out of school</w:t>
      </w:r>
      <w:r>
        <w:rPr>
          <w:sz w:val="28"/>
          <w:szCs w:val="28"/>
        </w:rPr>
        <w:t>…</w:t>
      </w:r>
      <w:r w:rsidR="00FD2BEA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sharing </w:t>
      </w:r>
      <w:r w:rsidR="00FD2BEA">
        <w:rPr>
          <w:sz w:val="28"/>
          <w:szCs w:val="28"/>
        </w:rPr>
        <w:t>engaging and thought provoking shows like World On Fire and Finding Your Roots.</w:t>
      </w:r>
    </w:p>
    <w:p w14:paraId="0AD60CA1" w14:textId="3478047F" w:rsidR="00FD2BEA" w:rsidRDefault="00FD2BEA" w:rsidP="00FD2BEA">
      <w:pPr>
        <w:rPr>
          <w:sz w:val="28"/>
          <w:szCs w:val="28"/>
        </w:rPr>
      </w:pPr>
      <w:r>
        <w:rPr>
          <w:sz w:val="28"/>
          <w:szCs w:val="28"/>
        </w:rPr>
        <w:t xml:space="preserve">As an essential public service </w:t>
      </w:r>
      <w:r w:rsidR="00094006">
        <w:rPr>
          <w:sz w:val="28"/>
          <w:szCs w:val="28"/>
        </w:rPr>
        <w:t xml:space="preserve">[STATION]’s </w:t>
      </w:r>
      <w:r>
        <w:rPr>
          <w:sz w:val="28"/>
          <w:szCs w:val="28"/>
        </w:rPr>
        <w:t>ability to bring these</w:t>
      </w:r>
      <w:r w:rsidR="00094006">
        <w:rPr>
          <w:sz w:val="28"/>
          <w:szCs w:val="28"/>
        </w:rPr>
        <w:t xml:space="preserve"> programs </w:t>
      </w:r>
      <w:r>
        <w:rPr>
          <w:sz w:val="28"/>
          <w:szCs w:val="28"/>
        </w:rPr>
        <w:t xml:space="preserve">and resources to everyone takes public support. </w:t>
      </w:r>
      <w:proofErr w:type="gramStart"/>
      <w:r w:rsidR="00094006">
        <w:rPr>
          <w:sz w:val="28"/>
          <w:szCs w:val="28"/>
        </w:rPr>
        <w:t>So</w:t>
      </w:r>
      <w:proofErr w:type="gramEnd"/>
      <w:r w:rsidR="00094006">
        <w:rPr>
          <w:sz w:val="28"/>
          <w:szCs w:val="28"/>
        </w:rPr>
        <w:t xml:space="preserve"> if you’re</w:t>
      </w:r>
      <w:r>
        <w:rPr>
          <w:sz w:val="28"/>
          <w:szCs w:val="28"/>
        </w:rPr>
        <w:t xml:space="preserve"> wondering how can I help now? How can I make a difference? I encourage you to participate in GivingTuesdayNow, this is a global movement, where </w:t>
      </w:r>
      <w:r w:rsidR="00094006">
        <w:rPr>
          <w:sz w:val="28"/>
          <w:szCs w:val="28"/>
        </w:rPr>
        <w:t>each of us</w:t>
      </w:r>
      <w:r>
        <w:rPr>
          <w:sz w:val="28"/>
          <w:szCs w:val="28"/>
        </w:rPr>
        <w:t xml:space="preserve"> can participate to support the </w:t>
      </w:r>
      <w:r w:rsidR="00094006">
        <w:rPr>
          <w:sz w:val="28"/>
          <w:szCs w:val="28"/>
        </w:rPr>
        <w:t xml:space="preserve">many </w:t>
      </w:r>
      <w:r>
        <w:rPr>
          <w:sz w:val="28"/>
          <w:szCs w:val="28"/>
        </w:rPr>
        <w:t>organizations that are essential</w:t>
      </w:r>
      <w:r w:rsidR="00094006">
        <w:rPr>
          <w:sz w:val="28"/>
          <w:szCs w:val="28"/>
        </w:rPr>
        <w:t xml:space="preserve"> – both now and every day.</w:t>
      </w:r>
    </w:p>
    <w:p w14:paraId="46CD8222" w14:textId="7B514C02" w:rsidR="00D85829" w:rsidRPr="00094006" w:rsidRDefault="00FD2BEA">
      <w:pPr>
        <w:rPr>
          <w:sz w:val="28"/>
          <w:szCs w:val="28"/>
        </w:rPr>
      </w:pPr>
      <w:r>
        <w:rPr>
          <w:sz w:val="28"/>
          <w:szCs w:val="28"/>
        </w:rPr>
        <w:t>Please make a gift now to help [STATION] remain strong and bringing you the service you rely on. Thank you.</w:t>
      </w:r>
    </w:p>
    <w:sectPr w:rsidR="00D85829" w:rsidRPr="00094006" w:rsidSect="004F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E"/>
    <w:rsid w:val="00094006"/>
    <w:rsid w:val="004F0A72"/>
    <w:rsid w:val="005A5E8E"/>
    <w:rsid w:val="009634A1"/>
    <w:rsid w:val="00BE0E77"/>
    <w:rsid w:val="00CF7977"/>
    <w:rsid w:val="00D206FE"/>
    <w:rsid w:val="00D85829"/>
    <w:rsid w:val="00F968E3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A502"/>
  <w15:chartTrackingRefBased/>
  <w15:docId w15:val="{E2F524B7-37CA-4D0B-B496-5D9368D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Colwell</dc:creator>
  <cp:keywords/>
  <dc:description/>
  <cp:lastModifiedBy>Tracy B. Ferrier</cp:lastModifiedBy>
  <cp:revision>3</cp:revision>
  <dcterms:created xsi:type="dcterms:W3CDTF">2020-04-14T18:46:00Z</dcterms:created>
  <dcterms:modified xsi:type="dcterms:W3CDTF">2020-04-14T19:33:00Z</dcterms:modified>
</cp:coreProperties>
</file>